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0B" w:rsidRDefault="00BC7CAC" w:rsidP="00C116DA">
      <w:pPr>
        <w:ind w:left="210" w:hanging="210"/>
        <w:rPr>
          <w:rFonts w:hint="eastAsia"/>
        </w:rPr>
      </w:pPr>
      <w:r>
        <w:object w:dxaOrig="5552" w:dyaOrig="2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121.5pt" o:ole="">
            <v:imagedata r:id="rId4" o:title=""/>
          </v:shape>
          <o:OLEObject Type="Embed" ProgID="ChemDraw.Document.6.0" ShapeID="_x0000_i1025" DrawAspect="Content" ObjectID="_1399467716" r:id="rId5"/>
        </w:object>
      </w:r>
    </w:p>
    <w:p w:rsidR="00BC7CAC" w:rsidRDefault="00BC7CAC" w:rsidP="00BC7CAC">
      <w:pPr>
        <w:spacing w:line="360" w:lineRule="auto"/>
        <w:ind w:left="180" w:hanging="180"/>
        <w:jc w:val="center"/>
        <w:rPr>
          <w:rFonts w:hint="eastAsia"/>
          <w:sz w:val="18"/>
          <w:szCs w:val="18"/>
        </w:rPr>
      </w:pPr>
      <w:r w:rsidRPr="00BC10B1">
        <w:rPr>
          <w:rFonts w:hint="eastAsia"/>
          <w:sz w:val="18"/>
          <w:szCs w:val="18"/>
        </w:rPr>
        <w:t>图</w:t>
      </w:r>
      <w:r w:rsidRPr="00BC10B1">
        <w:rPr>
          <w:rFonts w:hint="eastAsia"/>
          <w:sz w:val="18"/>
          <w:szCs w:val="18"/>
        </w:rPr>
        <w:t xml:space="preserve"> 1  </w:t>
      </w:r>
      <w:r w:rsidRPr="00BB7E57">
        <w:rPr>
          <w:rFonts w:hint="eastAsia"/>
        </w:rPr>
        <w:t>4-</w:t>
      </w:r>
      <w:r w:rsidRPr="00BB7E57">
        <w:rPr>
          <w:rFonts w:hint="eastAsia"/>
        </w:rPr>
        <w:t>溴</w:t>
      </w:r>
      <w:r w:rsidRPr="00BB7E57">
        <w:rPr>
          <w:rFonts w:hint="eastAsia"/>
        </w:rPr>
        <w:t>-2-</w:t>
      </w:r>
      <w:r w:rsidRPr="00BB7E57">
        <w:rPr>
          <w:rFonts w:hint="eastAsia"/>
        </w:rPr>
        <w:t>氟联苯</w:t>
      </w:r>
      <w:r>
        <w:rPr>
          <w:rFonts w:hint="eastAsia"/>
        </w:rPr>
        <w:t>的合成路线</w:t>
      </w:r>
    </w:p>
    <w:sectPr w:rsidR="00BC7CAC" w:rsidSect="00CF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CAC"/>
    <w:rsid w:val="00063313"/>
    <w:rsid w:val="005B0797"/>
    <w:rsid w:val="00BC7CAC"/>
    <w:rsid w:val="00C116DA"/>
    <w:rsid w:val="00CF300B"/>
    <w:rsid w:val="00EA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1</cp:revision>
  <dcterms:created xsi:type="dcterms:W3CDTF">2012-05-25T08:15:00Z</dcterms:created>
  <dcterms:modified xsi:type="dcterms:W3CDTF">2012-05-25T08:15:00Z</dcterms:modified>
</cp:coreProperties>
</file>