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2397"/>
        <w:tblW w:w="0" w:type="auto"/>
        <w:tblLook w:val="04A0"/>
      </w:tblPr>
      <w:tblGrid>
        <w:gridCol w:w="2130"/>
        <w:gridCol w:w="2373"/>
        <w:gridCol w:w="1701"/>
        <w:gridCol w:w="2318"/>
      </w:tblGrid>
      <w:tr w:rsidR="008D3C84" w:rsidRPr="005F5A03" w:rsidTr="005F5A03">
        <w:tc>
          <w:tcPr>
            <w:tcW w:w="2130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课程编号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课程名称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教学班号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备注</w:t>
            </w: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S2110001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学术交流英语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150~177,935</w:t>
            </w:r>
          </w:p>
        </w:tc>
        <w:tc>
          <w:tcPr>
            <w:tcW w:w="2318" w:type="dxa"/>
          </w:tcPr>
          <w:p w:rsidR="008D3C84" w:rsidRPr="005F5A03" w:rsidRDefault="00D37378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151</w:t>
            </w:r>
            <w:r w:rsidRPr="005F5A03">
              <w:rPr>
                <w:rFonts w:hint="eastAsia"/>
                <w:sz w:val="24"/>
                <w:szCs w:val="24"/>
              </w:rPr>
              <w:t>、</w:t>
            </w:r>
            <w:r w:rsidRPr="005F5A03">
              <w:rPr>
                <w:rFonts w:hint="eastAsia"/>
                <w:sz w:val="24"/>
                <w:szCs w:val="24"/>
              </w:rPr>
              <w:t>153</w:t>
            </w:r>
            <w:r w:rsidRPr="005F5A03">
              <w:rPr>
                <w:rFonts w:hint="eastAsia"/>
                <w:sz w:val="24"/>
                <w:szCs w:val="24"/>
              </w:rPr>
              <w:t>、</w:t>
            </w:r>
            <w:r w:rsidRPr="005F5A03">
              <w:rPr>
                <w:rFonts w:hint="eastAsia"/>
                <w:sz w:val="24"/>
                <w:szCs w:val="24"/>
              </w:rPr>
              <w:t>167</w:t>
            </w:r>
            <w:r w:rsidRPr="005F5A03">
              <w:rPr>
                <w:rFonts w:hint="eastAsia"/>
                <w:sz w:val="24"/>
                <w:szCs w:val="24"/>
              </w:rPr>
              <w:t>、</w:t>
            </w:r>
            <w:r w:rsidRPr="005F5A03">
              <w:rPr>
                <w:rFonts w:hint="eastAsia"/>
                <w:sz w:val="24"/>
                <w:szCs w:val="24"/>
              </w:rPr>
              <w:t>175</w:t>
            </w:r>
            <w:r w:rsidRPr="005F5A03">
              <w:rPr>
                <w:rFonts w:hint="eastAsia"/>
                <w:sz w:val="24"/>
                <w:szCs w:val="24"/>
              </w:rPr>
              <w:t>、</w:t>
            </w:r>
            <w:r w:rsidRPr="005F5A03">
              <w:rPr>
                <w:rFonts w:hint="eastAsia"/>
                <w:sz w:val="24"/>
                <w:szCs w:val="24"/>
              </w:rPr>
              <w:t>177</w:t>
            </w:r>
            <w:r w:rsidRPr="005F5A03">
              <w:rPr>
                <w:rFonts w:hint="eastAsia"/>
                <w:sz w:val="24"/>
                <w:szCs w:val="24"/>
              </w:rPr>
              <w:t>停开</w:t>
            </w: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S2110002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英语翻译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178~181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S2113041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商务英语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230~237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S2113001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工程应用英语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238~245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S2110003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高级听说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182~205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S131A035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工程数学基础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246~252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S131G002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中国特色社会主义理论与实践研究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455~469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S131G003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自然辨证法概论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470~483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S2213002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马克思主义与社会科学方法论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484</w:t>
            </w:r>
          </w:p>
        </w:tc>
        <w:tc>
          <w:tcPr>
            <w:tcW w:w="2318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文学院、教育学院、马克思学院必选</w:t>
            </w: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S131GA01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应用泛函分析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253~256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S131GA05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数理方程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257~260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S131GA06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应用统计学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261~264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S2213003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工程伦理</w:t>
            </w:r>
          </w:p>
        </w:tc>
        <w:tc>
          <w:tcPr>
            <w:tcW w:w="1701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524~526</w:t>
            </w:r>
          </w:p>
        </w:tc>
        <w:tc>
          <w:tcPr>
            <w:tcW w:w="2318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卫津路校区全日制工程硕士必选</w:t>
            </w: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B131G002</w:t>
            </w:r>
          </w:p>
        </w:tc>
        <w:tc>
          <w:tcPr>
            <w:tcW w:w="2373" w:type="dxa"/>
          </w:tcPr>
          <w:p w:rsidR="008D3C84" w:rsidRPr="005F5A03" w:rsidRDefault="008D3C84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中国马克思主义与当代</w:t>
            </w:r>
          </w:p>
        </w:tc>
        <w:tc>
          <w:tcPr>
            <w:tcW w:w="1701" w:type="dxa"/>
          </w:tcPr>
          <w:p w:rsidR="008D3C84" w:rsidRPr="005F5A03" w:rsidRDefault="00D37378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300~301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B131GF06</w:t>
            </w:r>
          </w:p>
        </w:tc>
        <w:tc>
          <w:tcPr>
            <w:tcW w:w="2373" w:type="dxa"/>
          </w:tcPr>
          <w:p w:rsidR="008D3C84" w:rsidRPr="005F5A03" w:rsidRDefault="00D37378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英语交流与应用</w:t>
            </w:r>
          </w:p>
        </w:tc>
        <w:tc>
          <w:tcPr>
            <w:tcW w:w="1701" w:type="dxa"/>
          </w:tcPr>
          <w:p w:rsidR="008D3C84" w:rsidRPr="005F5A03" w:rsidRDefault="00D37378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271~286</w:t>
            </w:r>
          </w:p>
        </w:tc>
        <w:tc>
          <w:tcPr>
            <w:tcW w:w="2318" w:type="dxa"/>
          </w:tcPr>
          <w:p w:rsidR="008D3C84" w:rsidRPr="005F5A03" w:rsidRDefault="008D3C84" w:rsidP="005F5A03">
            <w:pPr>
              <w:rPr>
                <w:sz w:val="24"/>
                <w:szCs w:val="24"/>
              </w:rPr>
            </w:pPr>
          </w:p>
        </w:tc>
      </w:tr>
      <w:tr w:rsidR="008D3C84" w:rsidRPr="005F5A03" w:rsidTr="005F5A03">
        <w:tc>
          <w:tcPr>
            <w:tcW w:w="2130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B131GF05</w:t>
            </w:r>
          </w:p>
        </w:tc>
        <w:tc>
          <w:tcPr>
            <w:tcW w:w="2373" w:type="dxa"/>
          </w:tcPr>
          <w:p w:rsidR="008D3C84" w:rsidRPr="005F5A03" w:rsidRDefault="00D37378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博士生公共英语</w:t>
            </w:r>
          </w:p>
        </w:tc>
        <w:tc>
          <w:tcPr>
            <w:tcW w:w="1701" w:type="dxa"/>
          </w:tcPr>
          <w:p w:rsidR="008D3C84" w:rsidRPr="005F5A03" w:rsidRDefault="00D37378" w:rsidP="005F5A03">
            <w:pPr>
              <w:rPr>
                <w:rFonts w:hint="eastAsia"/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302~305</w:t>
            </w:r>
          </w:p>
        </w:tc>
        <w:tc>
          <w:tcPr>
            <w:tcW w:w="2318" w:type="dxa"/>
          </w:tcPr>
          <w:p w:rsidR="008D3C84" w:rsidRPr="005F5A03" w:rsidRDefault="005F5A03" w:rsidP="005F5A03">
            <w:pPr>
              <w:rPr>
                <w:sz w:val="24"/>
                <w:szCs w:val="24"/>
              </w:rPr>
            </w:pPr>
            <w:r w:rsidRPr="005F5A03">
              <w:rPr>
                <w:rFonts w:hint="eastAsia"/>
                <w:sz w:val="24"/>
                <w:szCs w:val="24"/>
              </w:rPr>
              <w:t>直博生必选</w:t>
            </w:r>
          </w:p>
        </w:tc>
      </w:tr>
    </w:tbl>
    <w:p w:rsidR="008208D2" w:rsidRPr="005F5A03" w:rsidRDefault="008D3C84" w:rsidP="005F5A03">
      <w:pPr>
        <w:jc w:val="center"/>
        <w:rPr>
          <w:rFonts w:hint="eastAsia"/>
          <w:sz w:val="32"/>
          <w:szCs w:val="32"/>
        </w:rPr>
      </w:pPr>
      <w:r w:rsidRPr="005F5A03">
        <w:rPr>
          <w:rFonts w:hint="eastAsia"/>
          <w:sz w:val="32"/>
          <w:szCs w:val="32"/>
        </w:rPr>
        <w:t>全日制研究生主要公共课开课清单</w:t>
      </w:r>
    </w:p>
    <w:p w:rsidR="008D3C84" w:rsidRDefault="008D3C84">
      <w:pPr>
        <w:rPr>
          <w:rFonts w:hint="eastAsia"/>
          <w:sz w:val="24"/>
          <w:szCs w:val="24"/>
        </w:rPr>
      </w:pPr>
    </w:p>
    <w:p w:rsidR="002B62B3" w:rsidRDefault="002B62B3">
      <w:pPr>
        <w:rPr>
          <w:rFonts w:hint="eastAsia"/>
          <w:sz w:val="24"/>
          <w:szCs w:val="24"/>
        </w:rPr>
      </w:pPr>
    </w:p>
    <w:p w:rsidR="005F5A03" w:rsidRPr="005F5A03" w:rsidRDefault="002B62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其他选修课详见两校区博士、硕士课表。</w:t>
      </w:r>
    </w:p>
    <w:sectPr w:rsidR="005F5A03" w:rsidRPr="005F5A03" w:rsidSect="008208D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D3C84"/>
    <w:rsid w:val="002B1DB6"/>
    <w:rsid w:val="002B62B3"/>
    <w:rsid w:val="00315B82"/>
    <w:rsid w:val="005F5A03"/>
    <w:rsid w:val="0060232E"/>
    <w:rsid w:val="0065292C"/>
    <w:rsid w:val="006E20BE"/>
    <w:rsid w:val="00716934"/>
    <w:rsid w:val="007577DB"/>
    <w:rsid w:val="00776C4A"/>
    <w:rsid w:val="008208D2"/>
    <w:rsid w:val="008D3C84"/>
    <w:rsid w:val="00A91729"/>
    <w:rsid w:val="00B0793F"/>
    <w:rsid w:val="00BB4AF1"/>
    <w:rsid w:val="00C429D8"/>
    <w:rsid w:val="00CA27F9"/>
    <w:rsid w:val="00D01C92"/>
    <w:rsid w:val="00D37378"/>
    <w:rsid w:val="00E05A20"/>
    <w:rsid w:val="00EF7C8E"/>
    <w:rsid w:val="00F35F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8D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3C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80</Words>
  <Characters>460</Characters>
  <Application>Microsoft Office Word</Application>
  <DocSecurity>0</DocSecurity>
  <Lines>3</Lines>
  <Paragraphs>1</Paragraphs>
  <ScaleCrop>false</ScaleCrop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ql</dc:creator>
  <cp:lastModifiedBy>ql</cp:lastModifiedBy>
  <cp:revision>1</cp:revision>
  <dcterms:created xsi:type="dcterms:W3CDTF">2017-08-21T05:34:00Z</dcterms:created>
  <dcterms:modified xsi:type="dcterms:W3CDTF">2017-08-21T06:11:00Z</dcterms:modified>
</cp:coreProperties>
</file>